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51C5A" w14:textId="419E2898" w:rsidR="00682F1D" w:rsidRDefault="00782F73" w:rsidP="00782F73">
      <w:pPr>
        <w:pStyle w:val="Standard"/>
        <w:spacing w:after="0" w:line="360" w:lineRule="auto"/>
        <w:ind w:left="637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3 do </w:t>
      </w:r>
      <w:proofErr w:type="spellStart"/>
      <w:r>
        <w:rPr>
          <w:rFonts w:ascii="Arial" w:hAnsi="Arial" w:cs="Arial"/>
          <w:b/>
          <w:sz w:val="24"/>
          <w:szCs w:val="24"/>
        </w:rPr>
        <w:t>swz</w:t>
      </w:r>
      <w:proofErr w:type="spellEnd"/>
    </w:p>
    <w:p w14:paraId="279CEA4E" w14:textId="77777777" w:rsidR="00782F73" w:rsidRDefault="00782F73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AA24BA9" w14:textId="4DD80503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Umowa nr …………..</w:t>
      </w:r>
    </w:p>
    <w:p w14:paraId="6F3D8FD2" w14:textId="77777777" w:rsidR="00B11B21" w:rsidRDefault="00B11B21" w:rsidP="002C6440">
      <w:pPr>
        <w:pStyle w:val="Standard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7C36E0A" w14:textId="77777777" w:rsidR="00B11B21" w:rsidRDefault="00273F3E" w:rsidP="002C6440">
      <w:pPr>
        <w:pStyle w:val="Standard"/>
        <w:spacing w:after="0" w:line="360" w:lineRule="auto"/>
      </w:pPr>
      <w:r>
        <w:rPr>
          <w:rFonts w:ascii="Arial" w:hAnsi="Arial" w:cs="Arial"/>
          <w:bCs/>
          <w:sz w:val="24"/>
          <w:szCs w:val="24"/>
        </w:rPr>
        <w:t xml:space="preserve">zawarta w dniu </w:t>
      </w:r>
      <w:r>
        <w:rPr>
          <w:rFonts w:ascii="Arial" w:hAnsi="Arial" w:cs="Arial"/>
          <w:b/>
          <w:sz w:val="24"/>
          <w:szCs w:val="24"/>
        </w:rPr>
        <w:t>…………….</w:t>
      </w:r>
      <w:r>
        <w:rPr>
          <w:rFonts w:ascii="Arial" w:hAnsi="Arial" w:cs="Arial"/>
          <w:bCs/>
          <w:sz w:val="24"/>
          <w:szCs w:val="24"/>
        </w:rPr>
        <w:t xml:space="preserve"> w  Polanowie  pomiędzy:</w:t>
      </w:r>
    </w:p>
    <w:p w14:paraId="0F614E20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Gmina Polanów ul. Wolności 4, 76-010 Polanów</w:t>
      </w:r>
    </w:p>
    <w:p w14:paraId="22FEE8F5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NIP: 4990465414:  REGON 330920660</w:t>
      </w:r>
    </w:p>
    <w:p w14:paraId="283BD5D9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reprezentowaną przez:    </w:t>
      </w:r>
    </w:p>
    <w:p w14:paraId="1A87AD51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1.Burmistrza Polanowa – mgr Grzegorza Lipskiego </w:t>
      </w:r>
    </w:p>
    <w:p w14:paraId="6210BAD7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przy kontrasygnacie:</w:t>
      </w:r>
    </w:p>
    <w:p w14:paraId="36DCAFB6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2.Skarbnika  Gminy Polanów - Marty </w:t>
      </w:r>
      <w:proofErr w:type="spellStart"/>
      <w:r>
        <w:rPr>
          <w:rFonts w:ascii="Arial" w:hAnsi="Arial" w:cs="Arial"/>
          <w:b/>
          <w:sz w:val="24"/>
          <w:szCs w:val="24"/>
        </w:rPr>
        <w:t>Kleinszmid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</w:t>
      </w:r>
    </w:p>
    <w:p w14:paraId="4B4D9848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zwaną   w   dalszej   części umowy Zamawiającym,                              </w:t>
      </w:r>
    </w:p>
    <w:p w14:paraId="7AD7E0B6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a:</w:t>
      </w:r>
    </w:p>
    <w:p w14:paraId="46D4AF29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………………………..</w:t>
      </w:r>
    </w:p>
    <w:p w14:paraId="68509A46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NIP: ……………………., REGON:……………………….,</w:t>
      </w:r>
    </w:p>
    <w:p w14:paraId="773B5C39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zwanym  w  dalszej  części umowy Wykonawcą, </w:t>
      </w:r>
    </w:p>
    <w:p w14:paraId="3B4DED05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reprezentowanym przez:  </w:t>
      </w:r>
    </w:p>
    <w:p w14:paraId="378AAB77" w14:textId="77777777" w:rsidR="00B11B21" w:rsidRDefault="00273F3E" w:rsidP="002C6440">
      <w:pPr>
        <w:pStyle w:val="Standard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………………………………………………….</w:t>
      </w:r>
    </w:p>
    <w:p w14:paraId="5DE0B51E" w14:textId="77777777" w:rsidR="00B11B21" w:rsidRDefault="00B11B21" w:rsidP="002C6440">
      <w:pPr>
        <w:pStyle w:val="Standard"/>
        <w:spacing w:after="0" w:line="360" w:lineRule="auto"/>
        <w:jc w:val="both"/>
        <w:rPr>
          <w:rFonts w:ascii="Arial" w:hAnsi="Arial" w:cs="Arial"/>
          <w:b/>
          <w:sz w:val="22"/>
        </w:rPr>
      </w:pPr>
    </w:p>
    <w:p w14:paraId="10912548" w14:textId="4CCC1F42" w:rsidR="00B11B21" w:rsidRDefault="00273F3E" w:rsidP="002C6440">
      <w:pPr>
        <w:pStyle w:val="Standard"/>
        <w:spacing w:line="360" w:lineRule="auto"/>
        <w:jc w:val="both"/>
      </w:pPr>
      <w:r>
        <w:rPr>
          <w:rFonts w:ascii="Arial" w:hAnsi="Arial" w:cs="Arial"/>
          <w:sz w:val="24"/>
          <w:szCs w:val="24"/>
        </w:rPr>
        <w:t xml:space="preserve">Niniejszą umowę zawarto na mocy przepisów ustawy z dnia 11 września 2019 r. - Prawo zamówień </w:t>
      </w:r>
      <w:r w:rsidRPr="00836761">
        <w:rPr>
          <w:rFonts w:ascii="Arial" w:hAnsi="Arial" w:cs="Arial"/>
          <w:sz w:val="24"/>
          <w:szCs w:val="24"/>
        </w:rPr>
        <w:t>publicznych (</w:t>
      </w:r>
      <w:r w:rsidR="00682F1D">
        <w:rPr>
          <w:rFonts w:ascii="Arial" w:hAnsi="Arial" w:cs="Arial"/>
          <w:sz w:val="24"/>
          <w:szCs w:val="24"/>
        </w:rPr>
        <w:t xml:space="preserve">tj. </w:t>
      </w:r>
      <w:hyperlink r:id="rId8" w:anchor="/act/18903829/3383307" w:history="1">
        <w:r w:rsidRPr="00836761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Dz.U.</w:t>
        </w:r>
        <w:r w:rsidR="00682F1D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 xml:space="preserve"> z </w:t>
        </w:r>
        <w:r w:rsidRPr="00836761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202</w:t>
        </w:r>
        <w:r w:rsidR="005D7830" w:rsidRPr="00836761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4</w:t>
        </w:r>
        <w:r w:rsidR="00682F1D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r</w:t>
        </w:r>
        <w:r w:rsidRPr="00836761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="00682F1D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 xml:space="preserve">, </w:t>
        </w:r>
        <w:r w:rsidR="005D7830" w:rsidRPr="00836761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1</w:t>
        </w:r>
        <w:r w:rsidR="00682F1D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320</w:t>
        </w:r>
      </w:hyperlink>
      <w:r w:rsidRPr="00836761">
        <w:rPr>
          <w:rFonts w:ascii="Arial" w:hAnsi="Arial" w:cs="Arial"/>
          <w:sz w:val="24"/>
          <w:szCs w:val="24"/>
        </w:rPr>
        <w:t xml:space="preserve"> ze zm</w:t>
      </w:r>
      <w:r>
        <w:rPr>
          <w:rFonts w:ascii="Arial" w:hAnsi="Arial" w:cs="Arial"/>
          <w:sz w:val="24"/>
          <w:szCs w:val="24"/>
        </w:rPr>
        <w:t xml:space="preserve">.) zwana dalej ustawą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, po przeprowadzeniu postępowania o udzielenie zamówienia publicznego, w trybie podstawowym opartym na wymaganiach wskazanych w art. 275 pkt 1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, na realizację zamówienia pn.: </w:t>
      </w:r>
      <w:r w:rsidR="00682F1D">
        <w:rPr>
          <w:rFonts w:ascii="Arial" w:hAnsi="Arial" w:cs="Arial"/>
          <w:sz w:val="24"/>
          <w:szCs w:val="24"/>
        </w:rPr>
        <w:t>„</w:t>
      </w:r>
      <w:r w:rsidR="00880487" w:rsidRPr="00682F1D">
        <w:rPr>
          <w:rFonts w:ascii="Arial" w:hAnsi="Arial" w:cs="Arial"/>
          <w:b/>
          <w:bCs/>
          <w:sz w:val="24"/>
          <w:szCs w:val="24"/>
        </w:rPr>
        <w:t xml:space="preserve">Zakup samochodu </w:t>
      </w:r>
      <w:bookmarkStart w:id="0" w:name="_Hlk184817690"/>
      <w:bookmarkStart w:id="1" w:name="_Hlk184817669"/>
      <w:r w:rsidR="00880487" w:rsidRPr="00682F1D">
        <w:rPr>
          <w:rFonts w:ascii="Arial" w:hAnsi="Arial" w:cs="Arial"/>
          <w:b/>
          <w:bCs/>
          <w:sz w:val="24"/>
          <w:szCs w:val="24"/>
        </w:rPr>
        <w:t xml:space="preserve">ratowniczo- gaśniczego </w:t>
      </w:r>
      <w:bookmarkEnd w:id="0"/>
      <w:r w:rsidR="00880487" w:rsidRPr="00682F1D">
        <w:rPr>
          <w:rFonts w:ascii="Arial" w:hAnsi="Arial" w:cs="Arial"/>
          <w:b/>
          <w:bCs/>
          <w:sz w:val="24"/>
          <w:szCs w:val="24"/>
        </w:rPr>
        <w:t>wraz z wyposażeniem dla OSP Żydowo</w:t>
      </w:r>
      <w:bookmarkEnd w:id="1"/>
      <w:r w:rsidR="00682F1D">
        <w:rPr>
          <w:rFonts w:ascii="Arial" w:hAnsi="Arial" w:cs="Arial"/>
          <w:b/>
          <w:bCs/>
          <w:sz w:val="24"/>
          <w:szCs w:val="24"/>
        </w:rPr>
        <w:t>”</w:t>
      </w:r>
      <w:r w:rsidRPr="00682F1D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 następującej treści:</w:t>
      </w:r>
    </w:p>
    <w:p w14:paraId="2B4FE56B" w14:textId="77777777" w:rsidR="00B11B21" w:rsidRDefault="00B11B21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320FE6E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§1</w:t>
      </w:r>
    </w:p>
    <w:p w14:paraId="13CDA385" w14:textId="61529932" w:rsidR="00B11B21" w:rsidRDefault="00273F3E" w:rsidP="002C6440">
      <w:pPr>
        <w:pStyle w:val="Standard"/>
        <w:numPr>
          <w:ilvl w:val="0"/>
          <w:numId w:val="17"/>
        </w:numPr>
        <w:spacing w:after="0" w:line="360" w:lineRule="auto"/>
        <w:ind w:left="0" w:firstLine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Zamawiający zleca, a  Wykonawca zobowiązuje do dostawy nowego samochodu </w:t>
      </w:r>
      <w:r w:rsidR="00880487" w:rsidRPr="00880487">
        <w:rPr>
          <w:rFonts w:ascii="Arial" w:hAnsi="Arial" w:cs="Arial"/>
          <w:bCs/>
          <w:sz w:val="24"/>
          <w:szCs w:val="24"/>
        </w:rPr>
        <w:t>ratowniczo- gaśniczego wraz z wyposażeniem dla OSP Żydowo</w:t>
      </w:r>
      <w:r>
        <w:rPr>
          <w:rFonts w:ascii="Arial" w:hAnsi="Arial" w:cs="Arial"/>
          <w:bCs/>
          <w:sz w:val="24"/>
          <w:szCs w:val="24"/>
        </w:rPr>
        <w:t>.</w:t>
      </w:r>
    </w:p>
    <w:p w14:paraId="5306EBD3" w14:textId="77777777" w:rsidR="00B11B21" w:rsidRDefault="00273F3E" w:rsidP="002C6440">
      <w:pPr>
        <w:pStyle w:val="Standard"/>
        <w:numPr>
          <w:ilvl w:val="0"/>
          <w:numId w:val="2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Szczegółowy opis przedmiotu zamówienia stanowi Załącznik nr 1 do umowy.</w:t>
      </w:r>
    </w:p>
    <w:p w14:paraId="3005F205" w14:textId="77777777" w:rsidR="00CC3E34" w:rsidRPr="00CC3E34" w:rsidRDefault="00CC3E34" w:rsidP="00CC3E34"/>
    <w:p w14:paraId="1653218C" w14:textId="77777777" w:rsidR="00CC3E34" w:rsidRPr="00CC3E34" w:rsidRDefault="00CC3E34" w:rsidP="00CC3E34"/>
    <w:p w14:paraId="4B91D492" w14:textId="73F691BB" w:rsidR="00B11B21" w:rsidRDefault="00273F3E" w:rsidP="002C6440">
      <w:pPr>
        <w:pStyle w:val="Akapitzlist"/>
        <w:numPr>
          <w:ilvl w:val="0"/>
          <w:numId w:val="2"/>
        </w:numPr>
        <w:spacing w:after="0" w:line="360" w:lineRule="auto"/>
        <w:ind w:left="0" w:firstLine="0"/>
      </w:pPr>
      <w:r>
        <w:rPr>
          <w:rFonts w:ascii="Arial" w:hAnsi="Arial" w:cs="Arial"/>
          <w:sz w:val="24"/>
          <w:szCs w:val="24"/>
        </w:rPr>
        <w:t xml:space="preserve">Wykonawca zobowiązuje się do dostarczenia Zamawiającemu fabrycznie nowego samochodu </w:t>
      </w:r>
      <w:r w:rsidR="00880487" w:rsidRPr="00880487">
        <w:rPr>
          <w:rFonts w:ascii="Arial" w:hAnsi="Arial" w:cs="Arial"/>
          <w:sz w:val="24"/>
          <w:szCs w:val="24"/>
        </w:rPr>
        <w:t>ratowniczo- gaśniczego</w:t>
      </w:r>
      <w:r>
        <w:rPr>
          <w:rFonts w:ascii="Arial" w:hAnsi="Arial" w:cs="Arial"/>
          <w:sz w:val="24"/>
          <w:szCs w:val="24"/>
        </w:rPr>
        <w:t xml:space="preserve"> </w:t>
      </w:r>
      <w:bookmarkStart w:id="2" w:name="_Hlk161134244"/>
      <w:r>
        <w:rPr>
          <w:rFonts w:ascii="Arial" w:hAnsi="Arial" w:cs="Arial"/>
          <w:sz w:val="24"/>
          <w:szCs w:val="24"/>
        </w:rPr>
        <w:t xml:space="preserve">marki </w:t>
      </w:r>
      <w:r>
        <w:rPr>
          <w:rFonts w:ascii="Arial" w:hAnsi="Arial" w:cs="Arial"/>
          <w:b/>
          <w:bCs/>
          <w:sz w:val="24"/>
          <w:szCs w:val="24"/>
        </w:rPr>
        <w:t xml:space="preserve">……….. </w:t>
      </w:r>
      <w:r>
        <w:rPr>
          <w:rFonts w:ascii="Arial" w:hAnsi="Arial" w:cs="Arial"/>
          <w:sz w:val="24"/>
          <w:szCs w:val="24"/>
        </w:rPr>
        <w:t xml:space="preserve"> model </w:t>
      </w:r>
      <w:r>
        <w:rPr>
          <w:rFonts w:ascii="Arial" w:hAnsi="Arial" w:cs="Arial"/>
          <w:b/>
          <w:bCs/>
          <w:sz w:val="24"/>
          <w:szCs w:val="24"/>
        </w:rPr>
        <w:t>……………….</w:t>
      </w:r>
      <w:r>
        <w:rPr>
          <w:rFonts w:ascii="Arial" w:hAnsi="Arial" w:cs="Arial"/>
          <w:sz w:val="24"/>
          <w:szCs w:val="24"/>
        </w:rPr>
        <w:t xml:space="preserve"> </w:t>
      </w:r>
      <w:bookmarkEnd w:id="2"/>
      <w:r>
        <w:rPr>
          <w:rFonts w:ascii="Arial" w:hAnsi="Arial" w:cs="Arial"/>
          <w:sz w:val="24"/>
          <w:szCs w:val="24"/>
        </w:rPr>
        <w:t>wraz z wyposażeniem, zwanym dalej „samochodem”.</w:t>
      </w:r>
    </w:p>
    <w:p w14:paraId="3494B37D" w14:textId="75ADB176" w:rsidR="00B11B21" w:rsidRDefault="00273F3E" w:rsidP="002C6440">
      <w:pPr>
        <w:pStyle w:val="Akapitzlist"/>
        <w:numPr>
          <w:ilvl w:val="0"/>
          <w:numId w:val="2"/>
        </w:numPr>
        <w:tabs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Niniejsza umowa realizowana jest zgodnie z projektem pn. </w:t>
      </w:r>
      <w:r w:rsidR="002C6440" w:rsidRPr="002C6440">
        <w:rPr>
          <w:rFonts w:ascii="Arial" w:hAnsi="Arial" w:cs="Arial"/>
          <w:b/>
          <w:bCs/>
          <w:i/>
          <w:iCs/>
          <w:sz w:val="24"/>
          <w:szCs w:val="24"/>
        </w:rPr>
        <w:t>Zakup samochodu ratowniczo- gaśniczego wraz z wyposażeniem dla OSP Żydowo</w:t>
      </w:r>
      <w:r w:rsidR="002C6440" w:rsidRPr="002C6440">
        <w:rPr>
          <w:rFonts w:ascii="Arial" w:hAnsi="Arial" w:cs="Arial"/>
          <w:sz w:val="24"/>
          <w:szCs w:val="24"/>
        </w:rPr>
        <w:t xml:space="preserve"> dofinansowany w ramach Programu Fundusze Europejskie dla Pomorza Zachodniego 2021 – 2027 Priorytet 2: Fundusze Europejskie na rzecz zielonego Pomorza Zachodniego Działanie 2.15: Wzmocnienie służb ratownictwa Umowa nr FEPZ.02.15-IZ.00-0002/24 z dn. 23.10.2024 r.</w:t>
      </w:r>
      <w:r>
        <w:rPr>
          <w:rFonts w:ascii="Arial" w:hAnsi="Arial" w:cs="Arial"/>
          <w:sz w:val="24"/>
          <w:szCs w:val="24"/>
        </w:rPr>
        <w:t xml:space="preserve"> .</w:t>
      </w:r>
    </w:p>
    <w:p w14:paraId="47B6A311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2</w:t>
      </w:r>
    </w:p>
    <w:p w14:paraId="449AA927" w14:textId="4FBA5CE6" w:rsidR="00B11B21" w:rsidRDefault="00273F3E" w:rsidP="002C6440">
      <w:pPr>
        <w:pStyle w:val="Standard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 wykonać umowę zgodnie z dokumentacją postępowania, postanowieniami niniejszej umowy oraz obowiązującymi przepisami prawa.</w:t>
      </w:r>
    </w:p>
    <w:p w14:paraId="503D323F" w14:textId="229B40B6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bookmarkStart w:id="3" w:name="_Hlk9933489"/>
      <w:r w:rsidRPr="00DE5FEA">
        <w:rPr>
          <w:rFonts w:ascii="Arial" w:hAnsi="Arial" w:cs="Arial"/>
          <w:sz w:val="24"/>
          <w:szCs w:val="24"/>
        </w:rPr>
        <w:t>Wykonawca zobowiązany jest przekazać przedmiot umowy, w stanie gotowym do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użytku, w terminie do</w:t>
      </w:r>
      <w:r w:rsidR="00836761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dnia 30 sierpnia 2025r. (tj. do ….. dni od dnia podpisania umowy).</w:t>
      </w:r>
    </w:p>
    <w:p w14:paraId="559B137F" w14:textId="390E5A6A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E5FEA">
        <w:rPr>
          <w:rFonts w:ascii="Arial" w:hAnsi="Arial" w:cs="Arial"/>
          <w:sz w:val="24"/>
          <w:szCs w:val="24"/>
        </w:rPr>
        <w:t>Miejscem wydania przedmiotu umowy i wykonania umowy będzie miejsce wskazane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przez wykonawcę, na terenie Polski. Wykonawca powiadomi przedstawicieli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zamawiającego telefonicznie na nr: ……………….. o możliwości odbioru przedmiotu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zamówienia</w:t>
      </w:r>
      <w:r w:rsidR="003E5E04">
        <w:rPr>
          <w:rFonts w:ascii="Arial" w:hAnsi="Arial" w:cs="Arial"/>
          <w:sz w:val="24"/>
          <w:szCs w:val="24"/>
        </w:rPr>
        <w:t xml:space="preserve"> </w:t>
      </w:r>
      <w:r w:rsidR="003E5E04" w:rsidRPr="00836761">
        <w:rPr>
          <w:rFonts w:ascii="Arial" w:hAnsi="Arial" w:cs="Arial"/>
          <w:sz w:val="24"/>
          <w:szCs w:val="24"/>
        </w:rPr>
        <w:t xml:space="preserve">oraz w formie mailowej na adres: </w:t>
      </w:r>
      <w:r w:rsidR="003E5E04" w:rsidRPr="00836761">
        <w:rPr>
          <w:rFonts w:ascii="Arial" w:hAnsi="Arial" w:cs="Arial"/>
          <w:bCs/>
          <w:sz w:val="24"/>
          <w:szCs w:val="24"/>
        </w:rPr>
        <w:t>________@_______________.pl</w:t>
      </w:r>
      <w:r w:rsidRPr="00836761">
        <w:rPr>
          <w:rFonts w:ascii="Arial" w:hAnsi="Arial" w:cs="Arial"/>
          <w:sz w:val="24"/>
          <w:szCs w:val="24"/>
        </w:rPr>
        <w:t xml:space="preserve">. </w:t>
      </w:r>
      <w:r w:rsidRPr="003E5E04">
        <w:rPr>
          <w:rFonts w:ascii="Arial" w:hAnsi="Arial" w:cs="Arial"/>
          <w:sz w:val="24"/>
          <w:szCs w:val="24"/>
        </w:rPr>
        <w:t>Odbiór</w:t>
      </w:r>
      <w:r w:rsidRPr="00DE5FEA">
        <w:rPr>
          <w:rFonts w:ascii="Arial" w:hAnsi="Arial" w:cs="Arial"/>
          <w:sz w:val="24"/>
          <w:szCs w:val="24"/>
        </w:rPr>
        <w:t xml:space="preserve"> nastąpi przez upoważnionych przedstawicieli zamawiającego, w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terminie nie dłuższym niż 10 dni kalendarzowych od zawiadomienia o którym mowa w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zdaniu pierwszym.</w:t>
      </w:r>
    </w:p>
    <w:p w14:paraId="38BE6682" w14:textId="56BD24B5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E5FEA">
        <w:rPr>
          <w:rFonts w:ascii="Arial" w:hAnsi="Arial" w:cs="Arial"/>
          <w:sz w:val="24"/>
          <w:szCs w:val="24"/>
        </w:rPr>
        <w:t>Wykonawca zobowiązany jest powiadomić zamawiającego o możliwości odbioru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przedmiotu zamówienia w stanie gotowym do użytku w terminie nie późniejszym niż na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12 dni przed upływem terminu wykonania umowy.</w:t>
      </w:r>
    </w:p>
    <w:p w14:paraId="62BA2DF6" w14:textId="422C5B39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C13DD2">
        <w:rPr>
          <w:rFonts w:ascii="Arial" w:hAnsi="Arial" w:cs="Arial"/>
          <w:sz w:val="24"/>
          <w:szCs w:val="24"/>
        </w:rPr>
        <w:t>Wykonawca, podczas odbioru samochodu</w:t>
      </w:r>
      <w:r w:rsidR="00573AD4">
        <w:rPr>
          <w:rFonts w:ascii="Arial" w:hAnsi="Arial" w:cs="Arial"/>
          <w:sz w:val="24"/>
          <w:szCs w:val="24"/>
        </w:rPr>
        <w:t xml:space="preserve"> wraz z wyposażeniem</w:t>
      </w:r>
      <w:r w:rsidRPr="00C13DD2">
        <w:rPr>
          <w:rFonts w:ascii="Arial" w:hAnsi="Arial" w:cs="Arial"/>
          <w:sz w:val="24"/>
          <w:szCs w:val="24"/>
        </w:rPr>
        <w:t xml:space="preserve"> przez zamawiającego zobowiązany jest do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wydania zamawiającemu niezbędnych dokumentów</w:t>
      </w:r>
      <w:r w:rsidR="003E5E04">
        <w:rPr>
          <w:rFonts w:ascii="Arial" w:hAnsi="Arial" w:cs="Arial"/>
          <w:sz w:val="24"/>
          <w:szCs w:val="24"/>
        </w:rPr>
        <w:t xml:space="preserve"> </w:t>
      </w:r>
      <w:r w:rsidR="003E5E04" w:rsidRPr="00836761">
        <w:rPr>
          <w:rFonts w:ascii="Arial" w:hAnsi="Arial" w:cs="Arial"/>
          <w:sz w:val="24"/>
          <w:szCs w:val="24"/>
        </w:rPr>
        <w:t>w języku polskim</w:t>
      </w:r>
      <w:r w:rsidR="00573AD4" w:rsidRPr="00836761">
        <w:rPr>
          <w:rFonts w:ascii="Arial" w:hAnsi="Arial" w:cs="Arial"/>
          <w:sz w:val="24"/>
          <w:szCs w:val="24"/>
        </w:rPr>
        <w:t xml:space="preserve"> ( atestów, certyfikatów</w:t>
      </w:r>
      <w:r w:rsidR="003E5E04" w:rsidRPr="00836761">
        <w:rPr>
          <w:rFonts w:ascii="Arial" w:hAnsi="Arial" w:cs="Arial"/>
          <w:sz w:val="24"/>
          <w:szCs w:val="24"/>
        </w:rPr>
        <w:t>, instrukcji obsługi</w:t>
      </w:r>
      <w:r w:rsidR="00573AD4" w:rsidRPr="00836761">
        <w:rPr>
          <w:rFonts w:ascii="Arial" w:hAnsi="Arial" w:cs="Arial"/>
          <w:sz w:val="24"/>
          <w:szCs w:val="24"/>
        </w:rPr>
        <w:t>)</w:t>
      </w:r>
      <w:r w:rsidRPr="00836761">
        <w:rPr>
          <w:rFonts w:ascii="Arial" w:hAnsi="Arial" w:cs="Arial"/>
          <w:sz w:val="24"/>
          <w:szCs w:val="24"/>
        </w:rPr>
        <w:t xml:space="preserve">. </w:t>
      </w:r>
      <w:r w:rsidRPr="00DE5FEA">
        <w:rPr>
          <w:rFonts w:ascii="Arial" w:hAnsi="Arial" w:cs="Arial"/>
          <w:sz w:val="24"/>
          <w:szCs w:val="24"/>
        </w:rPr>
        <w:t>Wraz z przekazaniem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Zamawiającemu przedmiotu umowy, Wykonawca wydaje również kartę gwarancyjną.</w:t>
      </w:r>
    </w:p>
    <w:p w14:paraId="56FCA256" w14:textId="46D02838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E5FEA">
        <w:rPr>
          <w:rFonts w:ascii="Arial" w:hAnsi="Arial" w:cs="Arial"/>
          <w:sz w:val="24"/>
          <w:szCs w:val="24"/>
        </w:rPr>
        <w:t>Wykonawca zobowiązany jest również do rozmieszczenia i zamontowania w pojeździe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sprzętu  zgodnie z zapisami opisu przedmiotu zamówienia. Zamawiający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wymaga uzgodnienia rozłożenia sprzętu w procesie zabudowy pojazdu w celu jego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 xml:space="preserve">optymalnego rozmieszczenia i zamontowania. </w:t>
      </w:r>
    </w:p>
    <w:p w14:paraId="78FE5853" w14:textId="24A96130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C13DD2">
        <w:rPr>
          <w:rFonts w:ascii="Arial" w:hAnsi="Arial" w:cs="Arial"/>
          <w:sz w:val="24"/>
          <w:szCs w:val="24"/>
        </w:rPr>
        <w:t>Za datę wykonania dostawy uważa się datę przekazania przedmiotu umowy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Zamawiającemu potwierdzonego podpisanym przez strony protokołem zdawczo-odbiorczym bez zastrzeżeń.</w:t>
      </w:r>
    </w:p>
    <w:p w14:paraId="29B73064" w14:textId="350E6843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E5FEA">
        <w:rPr>
          <w:rFonts w:ascii="Arial" w:hAnsi="Arial" w:cs="Arial"/>
          <w:sz w:val="24"/>
          <w:szCs w:val="24"/>
        </w:rPr>
        <w:t>Odbioru przedmiotu umowy dokonają przedstawiciele Zamawiającego w miejscu</w:t>
      </w:r>
      <w:r w:rsidR="00DE5FEA">
        <w:rPr>
          <w:rFonts w:ascii="Arial" w:hAnsi="Arial" w:cs="Arial"/>
          <w:sz w:val="24"/>
          <w:szCs w:val="24"/>
        </w:rPr>
        <w:t xml:space="preserve"> </w:t>
      </w:r>
      <w:r w:rsidRPr="00DE5FEA">
        <w:rPr>
          <w:rFonts w:ascii="Arial" w:hAnsi="Arial" w:cs="Arial"/>
          <w:sz w:val="24"/>
          <w:szCs w:val="24"/>
        </w:rPr>
        <w:t>wykonania umowy.</w:t>
      </w:r>
    </w:p>
    <w:p w14:paraId="73C840B2" w14:textId="35323105" w:rsidR="00C13DD2" w:rsidRPr="00DE5FEA" w:rsidRDefault="00C13DD2" w:rsidP="002C6440">
      <w:pPr>
        <w:pStyle w:val="Akapitzlist"/>
        <w:numPr>
          <w:ilvl w:val="0"/>
          <w:numId w:val="30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DE5FEA">
        <w:rPr>
          <w:rFonts w:ascii="Arial" w:hAnsi="Arial" w:cs="Arial"/>
          <w:sz w:val="24"/>
          <w:szCs w:val="24"/>
        </w:rPr>
        <w:t xml:space="preserve">Odbierany samochód </w:t>
      </w:r>
      <w:r w:rsidRPr="00836761">
        <w:rPr>
          <w:rFonts w:ascii="Arial" w:hAnsi="Arial" w:cs="Arial"/>
          <w:sz w:val="24"/>
          <w:szCs w:val="24"/>
        </w:rPr>
        <w:t>powinien</w:t>
      </w:r>
      <w:r w:rsidR="003E5E04" w:rsidRPr="00836761">
        <w:rPr>
          <w:rFonts w:ascii="Arial" w:hAnsi="Arial" w:cs="Arial"/>
          <w:sz w:val="24"/>
          <w:szCs w:val="24"/>
        </w:rPr>
        <w:t xml:space="preserve"> być w stanie gotowym do eksploatacji i</w:t>
      </w:r>
      <w:r w:rsidRPr="00836761">
        <w:rPr>
          <w:rFonts w:ascii="Arial" w:hAnsi="Arial" w:cs="Arial"/>
          <w:sz w:val="24"/>
          <w:szCs w:val="24"/>
        </w:rPr>
        <w:t xml:space="preserve"> posiadać </w:t>
      </w:r>
      <w:r w:rsidRPr="00DE5FEA">
        <w:rPr>
          <w:rFonts w:ascii="Arial" w:hAnsi="Arial" w:cs="Arial"/>
          <w:sz w:val="24"/>
          <w:szCs w:val="24"/>
        </w:rPr>
        <w:t>pełen bak paliwa.</w:t>
      </w:r>
    </w:p>
    <w:p w14:paraId="28742D9A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3</w:t>
      </w:r>
    </w:p>
    <w:bookmarkEnd w:id="3"/>
    <w:p w14:paraId="74347323" w14:textId="04EC97E1" w:rsidR="00B11B21" w:rsidRPr="000075EF" w:rsidRDefault="00273F3E" w:rsidP="002C6440">
      <w:pPr>
        <w:pStyle w:val="Standard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Wraz z dostawą samochodu Wykonawca jest zobowiązany do dostarczenia wszystkich dokumentów samochodu, niezbędnych do rejestracji pojazdu we właściwym organie komunikacji.</w:t>
      </w:r>
      <w:r>
        <w:tab/>
      </w:r>
    </w:p>
    <w:p w14:paraId="68AF7EFA" w14:textId="186427DE" w:rsidR="00B11B21" w:rsidRPr="000075EF" w:rsidRDefault="00273F3E" w:rsidP="002C6440">
      <w:pPr>
        <w:pStyle w:val="Akapitzlist"/>
        <w:numPr>
          <w:ilvl w:val="0"/>
          <w:numId w:val="11"/>
        </w:numPr>
        <w:spacing w:after="0" w:line="360" w:lineRule="auto"/>
        <w:ind w:left="0" w:firstLine="0"/>
        <w:rPr>
          <w:rFonts w:ascii="Arial" w:eastAsia="MS Mincho" w:hAnsi="Arial" w:cs="Arial"/>
          <w:sz w:val="24"/>
          <w:szCs w:val="24"/>
        </w:rPr>
      </w:pPr>
      <w:r w:rsidRPr="000075EF">
        <w:rPr>
          <w:rFonts w:ascii="Arial" w:eastAsia="MS Mincho" w:hAnsi="Arial" w:cs="Arial"/>
          <w:sz w:val="24"/>
          <w:szCs w:val="24"/>
        </w:rPr>
        <w:t xml:space="preserve">W przypadku, gdy samochód ma jakiekolwiek wady, usterki lub braki które uniemożliwiają korzystanie z przedmiotu zamówienia, niezgodności w stosunku do postanowień niniejszej umowy lub jest niezgodny z warunkami niniejszej umowy, Specyfikacją Warunków Zamówienia lub Ofertą Wykonawcy lub gdy brak jest któregokolwiek z dokumentów, o których mowa </w:t>
      </w:r>
      <w:r w:rsidRPr="00836761">
        <w:rPr>
          <w:rFonts w:ascii="Arial" w:eastAsia="MS Mincho" w:hAnsi="Arial" w:cs="Arial"/>
          <w:sz w:val="24"/>
          <w:szCs w:val="24"/>
        </w:rPr>
        <w:t xml:space="preserve">w ust. </w:t>
      </w:r>
      <w:r w:rsidR="003E5E04" w:rsidRPr="00836761">
        <w:rPr>
          <w:rFonts w:ascii="Arial" w:eastAsia="MS Mincho" w:hAnsi="Arial" w:cs="Arial"/>
          <w:sz w:val="24"/>
          <w:szCs w:val="24"/>
        </w:rPr>
        <w:t>1 lub § 2 ust. 5</w:t>
      </w:r>
      <w:r w:rsidRPr="00836761">
        <w:rPr>
          <w:rFonts w:ascii="Arial" w:eastAsia="MS Mincho" w:hAnsi="Arial" w:cs="Arial"/>
          <w:sz w:val="24"/>
          <w:szCs w:val="24"/>
        </w:rPr>
        <w:t xml:space="preserve">, </w:t>
      </w:r>
      <w:r w:rsidRPr="000075EF">
        <w:rPr>
          <w:rFonts w:ascii="Arial" w:eastAsia="MS Mincho" w:hAnsi="Arial" w:cs="Arial"/>
          <w:sz w:val="24"/>
          <w:szCs w:val="24"/>
        </w:rPr>
        <w:t>Zamawiający może odmówić odbioru samochodu oraz wyznaczyć Wykonawcy termin na usunięcie wad, braków lub innych uchybień nie dłuższy niż 10 dni.</w:t>
      </w:r>
    </w:p>
    <w:p w14:paraId="2FA7232C" w14:textId="326FD96C" w:rsidR="00B11B21" w:rsidRDefault="00273F3E" w:rsidP="002C6440">
      <w:pPr>
        <w:pStyle w:val="Akapitzlist"/>
        <w:numPr>
          <w:ilvl w:val="0"/>
          <w:numId w:val="11"/>
        </w:numPr>
        <w:spacing w:after="0" w:line="360" w:lineRule="auto"/>
        <w:ind w:left="0" w:firstLine="0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 xml:space="preserve">W przypadku, o którym, mowa </w:t>
      </w:r>
      <w:r w:rsidRPr="00836761">
        <w:rPr>
          <w:rFonts w:ascii="Arial" w:eastAsia="MS Mincho" w:hAnsi="Arial" w:cs="Arial"/>
          <w:sz w:val="24"/>
          <w:szCs w:val="24"/>
        </w:rPr>
        <w:t xml:space="preserve">w ust. </w:t>
      </w:r>
      <w:r w:rsidR="003E5E04" w:rsidRPr="00836761">
        <w:rPr>
          <w:rFonts w:ascii="Arial" w:eastAsia="MS Mincho" w:hAnsi="Arial" w:cs="Arial"/>
          <w:sz w:val="24"/>
          <w:szCs w:val="24"/>
        </w:rPr>
        <w:t>3</w:t>
      </w:r>
      <w:r w:rsidRPr="00836761">
        <w:rPr>
          <w:rFonts w:ascii="Arial" w:eastAsia="MS Mincho" w:hAnsi="Arial" w:cs="Arial"/>
          <w:sz w:val="24"/>
          <w:szCs w:val="24"/>
        </w:rPr>
        <w:t xml:space="preserve"> zostanie </w:t>
      </w:r>
      <w:r>
        <w:rPr>
          <w:rFonts w:ascii="Arial" w:eastAsia="MS Mincho" w:hAnsi="Arial" w:cs="Arial"/>
          <w:sz w:val="24"/>
          <w:szCs w:val="24"/>
        </w:rPr>
        <w:t xml:space="preserve">sporządzony protokół stwierdzający </w:t>
      </w:r>
      <w:r w:rsidRPr="00836761">
        <w:rPr>
          <w:rFonts w:ascii="Arial" w:eastAsia="MS Mincho" w:hAnsi="Arial" w:cs="Arial"/>
          <w:sz w:val="24"/>
          <w:szCs w:val="24"/>
        </w:rPr>
        <w:t xml:space="preserve">zaistniałe </w:t>
      </w:r>
      <w:r w:rsidR="003E5E04" w:rsidRPr="00836761">
        <w:rPr>
          <w:rFonts w:ascii="Arial" w:eastAsia="MS Mincho" w:hAnsi="Arial" w:cs="Arial"/>
          <w:sz w:val="24"/>
          <w:szCs w:val="24"/>
        </w:rPr>
        <w:t xml:space="preserve">wady, </w:t>
      </w:r>
      <w:r>
        <w:rPr>
          <w:rFonts w:ascii="Arial" w:eastAsia="MS Mincho" w:hAnsi="Arial" w:cs="Arial"/>
          <w:sz w:val="24"/>
          <w:szCs w:val="24"/>
        </w:rPr>
        <w:t>usterki, braki lub niezgodności w stosunku do postanowień niniejszej umowy. Protokół sporządza się w trzech jednobrzmiących egzemplarzach, dwa dla Zamawiającego i jeden dla Wykonawcy.</w:t>
      </w:r>
    </w:p>
    <w:p w14:paraId="39FD2D78" w14:textId="6DA9AA2F" w:rsidR="00B11B21" w:rsidRPr="00836761" w:rsidRDefault="00273F3E" w:rsidP="002C6440">
      <w:pPr>
        <w:pStyle w:val="Akapitzlist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Jeżeli po upływie terminu wyznaczonego na usunięcie wad</w:t>
      </w:r>
      <w:r w:rsidRPr="00836761">
        <w:rPr>
          <w:rFonts w:ascii="Arial" w:eastAsia="MS Mincho" w:hAnsi="Arial" w:cs="Arial"/>
          <w:sz w:val="24"/>
          <w:szCs w:val="24"/>
        </w:rPr>
        <w:t xml:space="preserve">, </w:t>
      </w:r>
      <w:r w:rsidR="003E5E04" w:rsidRPr="00836761">
        <w:rPr>
          <w:rFonts w:ascii="Arial" w:eastAsia="MS Mincho" w:hAnsi="Arial" w:cs="Arial"/>
          <w:sz w:val="24"/>
          <w:szCs w:val="24"/>
        </w:rPr>
        <w:t xml:space="preserve">usterek, </w:t>
      </w:r>
      <w:r>
        <w:rPr>
          <w:rFonts w:ascii="Arial" w:eastAsia="MS Mincho" w:hAnsi="Arial" w:cs="Arial"/>
          <w:sz w:val="24"/>
          <w:szCs w:val="24"/>
        </w:rPr>
        <w:t>braków lub innych uchybień nie zostaną one usunięte Zamawiający może odstąpić od umowy</w:t>
      </w:r>
      <w:r w:rsidRPr="003E5E04">
        <w:rPr>
          <w:rFonts w:ascii="Arial" w:eastAsia="MS Mincho" w:hAnsi="Arial" w:cs="Arial"/>
          <w:color w:val="FF0000"/>
          <w:sz w:val="24"/>
          <w:szCs w:val="24"/>
        </w:rPr>
        <w:t>.</w:t>
      </w:r>
      <w:r w:rsidR="003E5E04">
        <w:rPr>
          <w:rFonts w:ascii="Arial" w:eastAsia="MS Mincho" w:hAnsi="Arial" w:cs="Arial"/>
          <w:color w:val="FF0000"/>
          <w:sz w:val="24"/>
          <w:szCs w:val="24"/>
        </w:rPr>
        <w:t xml:space="preserve"> </w:t>
      </w:r>
      <w:r w:rsidR="003E5E04" w:rsidRPr="00836761">
        <w:rPr>
          <w:rFonts w:ascii="Arial" w:eastAsia="MS Mincho" w:hAnsi="Arial" w:cs="Arial"/>
          <w:sz w:val="24"/>
          <w:szCs w:val="24"/>
        </w:rPr>
        <w:t xml:space="preserve">Postanowienia powyższe nie ograniczają prawa do skorzystania przez Zamawiającego z ustawowych uprawnień do odstąpienia od umowy. </w:t>
      </w:r>
    </w:p>
    <w:p w14:paraId="40C6304E" w14:textId="77777777" w:rsidR="00B11B21" w:rsidRDefault="00273F3E" w:rsidP="002C6440">
      <w:pPr>
        <w:pStyle w:val="Akapitzlist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W ramach wynagrodzenia określonego w ofercie Wykonawca przeprowadzi szkolenie personelu w zakresie obsługi, konserwacji i bezpieczeństwa, uruchomienia pojazdu wraz z jego przygotowaniem do pracy.</w:t>
      </w:r>
    </w:p>
    <w:p w14:paraId="0E3806C4" w14:textId="77777777" w:rsidR="00B11B21" w:rsidRDefault="00B11B21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6684C4C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§4</w:t>
      </w:r>
    </w:p>
    <w:p w14:paraId="3A43B0D7" w14:textId="77777777" w:rsidR="00B11B21" w:rsidRDefault="00273F3E" w:rsidP="002C6440">
      <w:pPr>
        <w:pStyle w:val="Standard"/>
        <w:numPr>
          <w:ilvl w:val="0"/>
          <w:numId w:val="21"/>
        </w:numPr>
        <w:spacing w:after="0" w:line="360" w:lineRule="auto"/>
        <w:ind w:left="0" w:firstLine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 wykonanie umowy Zamawiający zapłaci Wykonawcy wynagrodzenie ryczałtowe w rozumieniu art. 632 k.c.</w:t>
      </w:r>
    </w:p>
    <w:p w14:paraId="51E3E88B" w14:textId="77777777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</w:pPr>
      <w:r>
        <w:rPr>
          <w:rFonts w:ascii="Arial" w:hAnsi="Arial" w:cs="Arial"/>
          <w:sz w:val="24"/>
          <w:szCs w:val="24"/>
        </w:rPr>
        <w:t xml:space="preserve">Wynagrodzenie o którym mowa w ust. 1 wynosić będzie </w:t>
      </w:r>
      <w:r>
        <w:rPr>
          <w:rFonts w:ascii="Arial" w:hAnsi="Arial" w:cs="Arial"/>
          <w:b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 xml:space="preserve"> (słownie: </w:t>
      </w:r>
      <w:r>
        <w:rPr>
          <w:rFonts w:ascii="Arial" w:hAnsi="Arial" w:cs="Arial"/>
          <w:b/>
          <w:bCs/>
          <w:sz w:val="24"/>
          <w:szCs w:val="24"/>
        </w:rPr>
        <w:t>…………………. i 00/100</w:t>
      </w:r>
      <w:r>
        <w:rPr>
          <w:rFonts w:ascii="Arial" w:hAnsi="Arial" w:cs="Arial"/>
          <w:sz w:val="24"/>
          <w:szCs w:val="24"/>
        </w:rPr>
        <w:t xml:space="preserve"> ), w tym VAT: 23%</w:t>
      </w:r>
    </w:p>
    <w:p w14:paraId="2F5CFE6E" w14:textId="77777777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Wynagrodzenie, o którym mowa w ust. 2  Zamawiający zapłaci Wykonawcy na podstawie poprawnie wystawionej faktury/rachunku </w:t>
      </w:r>
      <w:bookmarkStart w:id="4" w:name="_Hlk176514230"/>
      <w:r>
        <w:rPr>
          <w:rFonts w:ascii="Arial" w:hAnsi="Arial" w:cs="Arial"/>
          <w:sz w:val="24"/>
          <w:szCs w:val="24"/>
        </w:rPr>
        <w:t>oraz protokołu zdawczo – odbiorczego</w:t>
      </w:r>
      <w:bookmarkEnd w:id="4"/>
      <w:r>
        <w:rPr>
          <w:rFonts w:ascii="Arial" w:hAnsi="Arial" w:cs="Arial"/>
          <w:sz w:val="24"/>
          <w:szCs w:val="24"/>
        </w:rPr>
        <w:t xml:space="preserve">. </w:t>
      </w:r>
    </w:p>
    <w:p w14:paraId="1D9984F3" w14:textId="77777777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Wynagrodzenie określone w ust. 2 obejmuje wszystkie koszty związane z realizacją zadania oraz te, które Wykonawca powinien był przewidzieć w celu prawidłowego wykonania umowy, w tym ryzyko Wykonawcy z tytułu oszacowania wszelkich kosztów związanych z realizacją przedmiotu umowy, a także oddziaływania innych czynników mających lub mogących mieć wpływ na koszty. Kwota wynagrodzenia, o której mowa wyżej obejmuje ponadto wszelkie ryzyko i odpowiedzialność Wykonawcy prawidłowego oszacowania wszelkich kosztów związanych z realizacją robót określonych w umowie. Żadne niedoszacowanie, pominięcie, brak rozpoznania nie może być i nie będzie podstawą do żądania zmiany ww. kwoty. Zmiana wynagrodzenia jest możliwa tylko z przyczyn wskazanych w umowie.</w:t>
      </w:r>
    </w:p>
    <w:p w14:paraId="271D5FBC" w14:textId="49FC2539" w:rsidR="00E00DB4" w:rsidRPr="009518CC" w:rsidRDefault="00E00DB4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rPr>
          <w:rFonts w:ascii="Arial" w:hAnsi="Arial" w:cs="Arial"/>
          <w:color w:val="2F5496" w:themeColor="accent1" w:themeShade="BF"/>
          <w:sz w:val="24"/>
          <w:szCs w:val="24"/>
        </w:rPr>
      </w:pPr>
      <w:r w:rsidRPr="00836761">
        <w:rPr>
          <w:rFonts w:ascii="Arial" w:hAnsi="Arial" w:cs="Arial"/>
          <w:sz w:val="24"/>
          <w:szCs w:val="24"/>
        </w:rPr>
        <w:t>gdy nastąpi zmiana cen materiałów (wyrobów) lub kosztów związanych z realizacją zamówienia, Zamawiający dopuszcza zmianę raz w roku kalendarzowym (zwiększenie lub zmniejszenie) wynagrodzenia Wykonawcy, zgodnie ze zmianą wskaźnika cen materiałów lub kosztów</w:t>
      </w:r>
      <w:r w:rsidR="00836761">
        <w:rPr>
          <w:rFonts w:ascii="Arial" w:hAnsi="Arial" w:cs="Arial"/>
          <w:sz w:val="24"/>
          <w:szCs w:val="24"/>
        </w:rPr>
        <w:t>,</w:t>
      </w:r>
      <w:r w:rsidRPr="00836761">
        <w:rPr>
          <w:rFonts w:ascii="Arial" w:hAnsi="Arial" w:cs="Arial"/>
          <w:sz w:val="24"/>
          <w:szCs w:val="24"/>
        </w:rPr>
        <w:t xml:space="preserve">  publikowanego przez Główny Urząd Statystyczny, jeżeli wskaźnik ulegnie zmianie w okresie 6 kolejnych miesięcy, licząc od daty zawarcia umowy, o co najmniej 10 punktów procentowych w stosunku do wskaźnika z analogicznego okresu roku poprzedniego. Zmiana wynagrodzenia będzie możliwa raz na dany rok i nie wcześniej niż po upływie 6 miesięcy od daty zawarcia umowy lub po upływie 6 miesięcy od poprzedniej zmiany. Zamawiający dopuszcza zmianę (zwiększenie lub zmniejszenie) wynagrodzenia Wykonawcy, a Wykonawca wyraża na to zgodę, w przypadku zmiany wskaźnika cen </w:t>
      </w:r>
      <w:r w:rsidR="009518CC" w:rsidRPr="00836761">
        <w:rPr>
          <w:rFonts w:ascii="Arial" w:hAnsi="Arial" w:cs="Arial"/>
          <w:sz w:val="24"/>
          <w:szCs w:val="24"/>
        </w:rPr>
        <w:t>materiałów lub kosztów</w:t>
      </w:r>
      <w:r w:rsidRPr="00836761">
        <w:rPr>
          <w:rFonts w:ascii="Arial" w:hAnsi="Arial" w:cs="Arial"/>
          <w:sz w:val="24"/>
          <w:szCs w:val="24"/>
        </w:rPr>
        <w:t>, łącznie nie więcej niż o 5% wartości umowy w zakresie zmniejszenia czy zwiększenia wynagrodzenia Wykonawcy i nie więcej niż 5 % części wynagrodzenia Wykonawcy podlegającego waloryzacji.</w:t>
      </w:r>
      <w:r w:rsidRPr="009518CC">
        <w:rPr>
          <w:rFonts w:ascii="Arial" w:hAnsi="Arial" w:cs="Arial"/>
          <w:color w:val="2F5496" w:themeColor="accent1" w:themeShade="BF"/>
          <w:sz w:val="24"/>
          <w:szCs w:val="24"/>
        </w:rPr>
        <w:t xml:space="preserve"> </w:t>
      </w:r>
    </w:p>
    <w:p w14:paraId="258E2097" w14:textId="77777777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jc w:val="both"/>
      </w:pPr>
      <w:r>
        <w:rPr>
          <w:rFonts w:ascii="Arial" w:hAnsi="Arial" w:cs="Arial"/>
          <w:bCs/>
          <w:sz w:val="24"/>
          <w:szCs w:val="24"/>
        </w:rPr>
        <w:t>Wykonawca ma możliwość przesłania drogą elektroniczną ustrukturyzowanej faktury elektronicznej w rozumieniu ustawy z dnia 9 listopada 2018 r. o elektronicznym fakturowaniu w zamówieniach publicznych, koncesjach na roboty budowlane lub usługi oraz partnerstwie publiczno-prywatnym (</w:t>
      </w:r>
      <w:proofErr w:type="spellStart"/>
      <w:r>
        <w:rPr>
          <w:rFonts w:ascii="Arial" w:hAnsi="Arial" w:cs="Arial"/>
          <w:bCs/>
          <w:sz w:val="24"/>
          <w:szCs w:val="24"/>
        </w:rPr>
        <w:t>t.j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Dz. U. z 2020 poz. 1666 z </w:t>
      </w:r>
      <w:proofErr w:type="spellStart"/>
      <w:r>
        <w:rPr>
          <w:rFonts w:ascii="Arial" w:hAnsi="Arial" w:cs="Arial"/>
          <w:bCs/>
          <w:sz w:val="24"/>
          <w:szCs w:val="24"/>
        </w:rPr>
        <w:t>późn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zm.). W przypadku wyboru możliwości przesłania ustrukturyzowanej faktury elektronicznej Wykonawca będzie korzystał z platformy, o której mowa w tej ustawie (Platforma Elektronicznego Fakturowania na stronie internetowej </w:t>
      </w:r>
      <w:hyperlink r:id="rId9" w:history="1">
        <w:r>
          <w:rPr>
            <w:rFonts w:ascii="Arial" w:hAnsi="Arial" w:cs="Arial"/>
            <w:bCs/>
            <w:sz w:val="24"/>
            <w:szCs w:val="24"/>
          </w:rPr>
          <w:t>https://efaktura.gov.pl</w:t>
        </w:r>
      </w:hyperlink>
      <w:r>
        <w:rPr>
          <w:rFonts w:ascii="Arial" w:hAnsi="Arial" w:cs="Arial"/>
          <w:bCs/>
          <w:sz w:val="24"/>
          <w:szCs w:val="24"/>
        </w:rPr>
        <w:t>).</w:t>
      </w:r>
    </w:p>
    <w:p w14:paraId="5885112D" w14:textId="77777777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Wypłata wynagrodzenia nastąpi przelewem na rachunek bankowy Wykonawcy na podstawie faktury/rachunku oraz protokołu zdawczo – odbiorczego w terminie 7 dni od daty dostarczenia Zamawiającemu prawidłowo wystawionej faktury.</w:t>
      </w:r>
    </w:p>
    <w:p w14:paraId="03F0E0C4" w14:textId="7BA04692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36761">
        <w:rPr>
          <w:rFonts w:ascii="Arial" w:hAnsi="Arial" w:cs="Arial"/>
          <w:sz w:val="24"/>
          <w:szCs w:val="24"/>
        </w:rPr>
        <w:t>Z</w:t>
      </w:r>
      <w:r w:rsidR="003E5E04" w:rsidRPr="00836761">
        <w:rPr>
          <w:rFonts w:ascii="Arial" w:hAnsi="Arial" w:cs="Arial"/>
          <w:sz w:val="24"/>
          <w:szCs w:val="24"/>
        </w:rPr>
        <w:t>a</w:t>
      </w:r>
      <w:r w:rsidRPr="00836761">
        <w:rPr>
          <w:rFonts w:ascii="Arial" w:hAnsi="Arial" w:cs="Arial"/>
          <w:sz w:val="24"/>
          <w:szCs w:val="24"/>
        </w:rPr>
        <w:t>mawiający o</w:t>
      </w:r>
      <w:r>
        <w:rPr>
          <w:rFonts w:ascii="Arial" w:hAnsi="Arial" w:cs="Arial"/>
          <w:sz w:val="24"/>
          <w:szCs w:val="24"/>
        </w:rPr>
        <w:t>świadcza, że jest podatnikiem podatku od towarów i usług (VAT) i jest uprawniony do otrzymywania faktur VAT.</w:t>
      </w:r>
    </w:p>
    <w:p w14:paraId="4AEB6484" w14:textId="77777777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oświadcza, że w zakresie prowadzonej działalności jest podatnikiem podatku od towarów i usług (VAT) i jest uprawniony do wystawiania faktur VAT.</w:t>
      </w:r>
    </w:p>
    <w:p w14:paraId="437C0753" w14:textId="5DDBE431" w:rsidR="00B11B21" w:rsidRDefault="00273F3E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Wynagrodzenie Wykonawcy płatne jest w ramach uzyskanego </w:t>
      </w:r>
      <w:r w:rsidR="000075EF">
        <w:rPr>
          <w:rFonts w:ascii="Arial" w:hAnsi="Arial" w:cs="Arial"/>
          <w:sz w:val="24"/>
          <w:szCs w:val="24"/>
        </w:rPr>
        <w:t xml:space="preserve">dofinansowania z </w:t>
      </w:r>
      <w:r w:rsidR="000075EF" w:rsidRPr="000075EF">
        <w:rPr>
          <w:rFonts w:ascii="Arial" w:hAnsi="Arial" w:cs="Arial"/>
          <w:sz w:val="24"/>
          <w:szCs w:val="24"/>
        </w:rPr>
        <w:t xml:space="preserve">Programu Fundusze Europejskie dla Pomorza Zachodniego 2021 – 2027 </w:t>
      </w:r>
      <w:r w:rsidRPr="000075EF">
        <w:rPr>
          <w:rFonts w:ascii="Arial" w:hAnsi="Arial" w:cs="Arial"/>
          <w:sz w:val="24"/>
          <w:szCs w:val="24"/>
        </w:rPr>
        <w:t>.</w:t>
      </w:r>
    </w:p>
    <w:p w14:paraId="596F0048" w14:textId="106702E8" w:rsidR="00D65576" w:rsidRPr="00836761" w:rsidRDefault="00D65576" w:rsidP="002C6440">
      <w:pPr>
        <w:pStyle w:val="Standard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36761">
        <w:rPr>
          <w:rFonts w:ascii="Arial" w:hAnsi="Arial" w:cs="Arial"/>
          <w:sz w:val="24"/>
          <w:szCs w:val="24"/>
        </w:rPr>
        <w:t>Wykonawca nie może dokonywać przelewu (cesji) ani przekazu wierzytelności wynikających z niniejszej umowy bez zgody Zamawiającego wyrażonej w formie pisemnej pod rygorem nieważności.</w:t>
      </w:r>
    </w:p>
    <w:p w14:paraId="0831E029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§5</w:t>
      </w:r>
    </w:p>
    <w:p w14:paraId="7C7132AC" w14:textId="77777777" w:rsidR="00B11B21" w:rsidRDefault="00273F3E" w:rsidP="002C6440">
      <w:pPr>
        <w:pStyle w:val="Standard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 Umowy zobowiązują się do niezwłocznego zawiadomienia drugiej Strony o zajściu okoliczności mogących stanowić przeszkodę w należytym wykonaniu Umowy.</w:t>
      </w:r>
    </w:p>
    <w:p w14:paraId="1DB1F004" w14:textId="77777777" w:rsidR="00B11B21" w:rsidRDefault="00273F3E" w:rsidP="002C6440">
      <w:pPr>
        <w:pStyle w:val="Standard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działań siły wyższej, tj. zdarzeń zewnętrznych, na które Strony nie mają wpływu, a które uniemożliwiają wykonanie zobowiązań wynikających z niniejszej Umowy, których nie można było przewidzieć i których nie dało się uniknąć nawet w przypadku dołożenia przez Strony najwyższej staranności, Strona dotknięta działaniem siły wyższej poinformuje niezwłocznie pisemnie drugą Stronę o wystąpieniu siły wyższej oraz o przewidywanych konsekwencjach w wykonaniu zobowiązań przewidzianych w niniejszej Umowie w celu wspólnego ustalenia dalszego postępowania.</w:t>
      </w:r>
    </w:p>
    <w:p w14:paraId="4E5182EC" w14:textId="77777777" w:rsidR="00B11B21" w:rsidRDefault="00B11B21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8187DCA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§6</w:t>
      </w:r>
    </w:p>
    <w:p w14:paraId="4E9E70FE" w14:textId="77777777" w:rsidR="00B11B21" w:rsidRDefault="00273F3E" w:rsidP="002C6440">
      <w:pPr>
        <w:pStyle w:val="Standard"/>
        <w:numPr>
          <w:ilvl w:val="0"/>
          <w:numId w:val="23"/>
        </w:numPr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Zamawiającemu przysługuje prawo do odstąpienia od Umowy:</w:t>
      </w:r>
    </w:p>
    <w:p w14:paraId="2F61AC79" w14:textId="77777777" w:rsidR="00B11B21" w:rsidRDefault="00273F3E" w:rsidP="002C6440">
      <w:pPr>
        <w:pStyle w:val="Akapitzlist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jeżeli Wykonawca opóźnia się z wykonaniem przedmiotu Umowy bez uzasadnionych przyczyn przynajmniej 14 dni w stosunku do terminu określonego w §2 ust. 2 umowy lub mimo otrzymania pisemnego wezwania nie wykonuje lub nienależycie wykonuje zobowiązania wynikające z niniejszej Umowy,</w:t>
      </w:r>
    </w:p>
    <w:p w14:paraId="51225C85" w14:textId="55D386E0" w:rsidR="00B11B21" w:rsidRDefault="00273F3E" w:rsidP="002C6440">
      <w:pPr>
        <w:pStyle w:val="Akapitzlist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przypadkach określonych w § 3 </w:t>
      </w:r>
      <w:r w:rsidRPr="00836761">
        <w:rPr>
          <w:rFonts w:ascii="Arial" w:hAnsi="Arial" w:cs="Arial"/>
          <w:sz w:val="24"/>
          <w:szCs w:val="24"/>
        </w:rPr>
        <w:t xml:space="preserve">ust. </w:t>
      </w:r>
      <w:r w:rsidR="00D65576" w:rsidRPr="00836761">
        <w:rPr>
          <w:rFonts w:ascii="Arial" w:hAnsi="Arial" w:cs="Arial"/>
          <w:sz w:val="24"/>
          <w:szCs w:val="24"/>
        </w:rPr>
        <w:t>4</w:t>
      </w:r>
      <w:r w:rsidR="00F77464" w:rsidRPr="00836761">
        <w:rPr>
          <w:rFonts w:ascii="Arial" w:hAnsi="Arial" w:cs="Arial"/>
          <w:sz w:val="24"/>
          <w:szCs w:val="24"/>
        </w:rPr>
        <w:t>.</w:t>
      </w:r>
    </w:p>
    <w:p w14:paraId="2E444DDB" w14:textId="77777777" w:rsidR="00B11B21" w:rsidRDefault="00273F3E" w:rsidP="002C6440">
      <w:pPr>
        <w:pStyle w:val="Standard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Zamawiającemu przysługuje również prawo do odstąpienia od Umowy, jeżeli zaistnieje istotna zmiana okoliczności powodująca, że wykonanie Umowy nie leży w interesie publicznym, czego nie można było przewidzieć́ w chwili jej zawarcia lub dalsze wykonywanie Umowy może zagrozić́ istotnemu interesowi bezpieczeństwa państwa lub bezpieczeństwu publicznemu.</w:t>
      </w:r>
    </w:p>
    <w:p w14:paraId="0D6BA7D9" w14:textId="77777777" w:rsidR="00B11B21" w:rsidRDefault="00273F3E" w:rsidP="002C6440">
      <w:pPr>
        <w:pStyle w:val="Standard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Odstąpienie od Umowy może nastąpić́ w terminie 30 dni od powzięcia wiadomości o powyższych okolicznościach.</w:t>
      </w:r>
    </w:p>
    <w:p w14:paraId="7612E8C6" w14:textId="77777777" w:rsidR="00B11B21" w:rsidRDefault="00273F3E" w:rsidP="002C6440">
      <w:pPr>
        <w:pStyle w:val="Standard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o odstąpieniu od Umowy należy złożyć drugiej Stronie w formie pisemnej pod rygorem nieważności. Oświadczenie to musi zawierać́ uzasadnienie.</w:t>
      </w:r>
    </w:p>
    <w:p w14:paraId="4E78F5EE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§7</w:t>
      </w:r>
    </w:p>
    <w:p w14:paraId="117F8AFF" w14:textId="77777777" w:rsidR="00B11B21" w:rsidRDefault="00273F3E" w:rsidP="002C6440">
      <w:pPr>
        <w:pStyle w:val="Standard"/>
        <w:numPr>
          <w:ilvl w:val="0"/>
          <w:numId w:val="25"/>
        </w:numPr>
        <w:spacing w:after="0" w:line="360" w:lineRule="auto"/>
        <w:ind w:left="0" w:firstLine="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Wykonawca zapłaci Zamawiającemu kary umowne za:</w:t>
      </w:r>
    </w:p>
    <w:p w14:paraId="650422D0" w14:textId="77777777" w:rsidR="00B11B21" w:rsidRDefault="00273F3E" w:rsidP="002C6440">
      <w:pPr>
        <w:pStyle w:val="Standard"/>
        <w:numPr>
          <w:ilvl w:val="0"/>
          <w:numId w:val="26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Za zwłokę w wykonaniu przedmiotu umowy powstałą po stronie Wykonawcy, w wysokości 0,1% wynagrodzenia brutto ustalonego w §4 ust. 2 umowy za każdy dzień zwłoki.</w:t>
      </w:r>
    </w:p>
    <w:p w14:paraId="6AB87F05" w14:textId="20F2C38A" w:rsidR="00B11B21" w:rsidRDefault="00273F3E" w:rsidP="002C6440">
      <w:pPr>
        <w:pStyle w:val="Standard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Za zwłokę w usunięciu wad stwierdzonych przy odbiorze lub w okresie gwaranc</w:t>
      </w:r>
      <w:r w:rsidRPr="00836761">
        <w:rPr>
          <w:rFonts w:ascii="Arial" w:hAnsi="Arial" w:cs="Arial"/>
          <w:iCs/>
          <w:sz w:val="24"/>
          <w:szCs w:val="24"/>
        </w:rPr>
        <w:t>ji</w:t>
      </w:r>
      <w:r w:rsidR="00D65576" w:rsidRPr="00836761">
        <w:rPr>
          <w:rFonts w:ascii="Arial" w:hAnsi="Arial" w:cs="Arial"/>
          <w:iCs/>
          <w:sz w:val="24"/>
          <w:szCs w:val="24"/>
        </w:rPr>
        <w:t xml:space="preserve"> lub rękojmi</w:t>
      </w:r>
      <w:r w:rsidRPr="00836761">
        <w:rPr>
          <w:rFonts w:ascii="Arial" w:hAnsi="Arial" w:cs="Arial"/>
          <w:iCs/>
          <w:sz w:val="24"/>
          <w:szCs w:val="24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- w wysokości  0,1% wynagrodzenia brutto ustalonego w §4 ust. 2 umowy za każdy dzień zwłoki liczony od terminu wyznaczonego na usunięcie wad.</w:t>
      </w:r>
    </w:p>
    <w:p w14:paraId="42EDCD84" w14:textId="77777777" w:rsidR="00B11B21" w:rsidRDefault="00273F3E" w:rsidP="002C6440">
      <w:pPr>
        <w:pStyle w:val="Standard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Za odstąpienie od umowy z przyczyn leżących po stronie Wykonawcy w wysokości 10% wynagrodzenia brutto ustalonego w §4 ust. 2 umowy.</w:t>
      </w:r>
    </w:p>
    <w:p w14:paraId="37F20D9B" w14:textId="77777777" w:rsidR="00B11B21" w:rsidRDefault="00273F3E" w:rsidP="002C6440">
      <w:pPr>
        <w:pStyle w:val="Standard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Zamawiający zapłaci Wykonawcy kary umowne z tytułu odstąpienia od umowy z przyczyn zależnych od Zamawiającego – w wysokości 10 % wynagrodzenia brutto ustalonego w §4 ust. 2 umowy .</w:t>
      </w:r>
    </w:p>
    <w:p w14:paraId="5C00C62E" w14:textId="77777777" w:rsidR="00B11B21" w:rsidRDefault="00273F3E" w:rsidP="002C6440">
      <w:pPr>
        <w:pStyle w:val="Standard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 przypadku odstąpienia od Umowy, z przyczyn określonych w §6 ust. 2 Wykonawca może żądać jedynie wynagrodzenia należnego mu z tytułu wykonania części umowy.</w:t>
      </w:r>
    </w:p>
    <w:p w14:paraId="24BFA881" w14:textId="1C443F5B" w:rsidR="00B11B21" w:rsidRPr="00836761" w:rsidRDefault="00273F3E" w:rsidP="002C6440">
      <w:pPr>
        <w:pStyle w:val="Standard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Zamawiający może potrącić z wynagrodzenia należnego Wykonawcy kary umowne naliczone przez Zamawiającego</w:t>
      </w:r>
      <w:r w:rsidR="00D65576">
        <w:rPr>
          <w:rFonts w:ascii="Arial" w:hAnsi="Arial" w:cs="Arial"/>
          <w:iCs/>
          <w:sz w:val="24"/>
          <w:szCs w:val="24"/>
        </w:rPr>
        <w:t xml:space="preserve"> </w:t>
      </w:r>
      <w:r w:rsidR="00D65576" w:rsidRPr="00836761">
        <w:rPr>
          <w:rFonts w:ascii="Arial" w:hAnsi="Arial" w:cs="Arial"/>
          <w:iCs/>
          <w:sz w:val="24"/>
          <w:szCs w:val="24"/>
        </w:rPr>
        <w:t>także przed terminem wymagalności wierzytelności przedstawianych do potrącenia</w:t>
      </w:r>
      <w:r w:rsidRPr="00836761">
        <w:rPr>
          <w:rFonts w:ascii="Arial" w:hAnsi="Arial" w:cs="Arial"/>
          <w:iCs/>
          <w:sz w:val="24"/>
          <w:szCs w:val="24"/>
        </w:rPr>
        <w:t>.</w:t>
      </w:r>
    </w:p>
    <w:p w14:paraId="67B035E0" w14:textId="77777777" w:rsidR="00B11B21" w:rsidRDefault="00273F3E" w:rsidP="002C6440">
      <w:pPr>
        <w:pStyle w:val="Standard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Łączna maksymalna wysokość kar umownych, których mogą dochodzić strony nie może przekroczyć 20% wynagrodzenia brutto ustalonego w §4 ust. 2 umowy.</w:t>
      </w:r>
    </w:p>
    <w:p w14:paraId="6E0FCA7C" w14:textId="013F3EB5" w:rsidR="00B11B21" w:rsidRPr="00836761" w:rsidRDefault="00273F3E" w:rsidP="002C6440">
      <w:pPr>
        <w:pStyle w:val="Standard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 przypadku poniesienia szkody przewyższającej karę umowną, Strony Umowy zastrzegą sobie prawo dochodzenia odszkodowania uzupełniającego</w:t>
      </w:r>
      <w:r w:rsidR="00D65576">
        <w:rPr>
          <w:rFonts w:ascii="Arial" w:hAnsi="Arial" w:cs="Arial"/>
          <w:iCs/>
          <w:sz w:val="24"/>
          <w:szCs w:val="24"/>
        </w:rPr>
        <w:t xml:space="preserve"> </w:t>
      </w:r>
      <w:r w:rsidR="00D65576" w:rsidRPr="00836761">
        <w:rPr>
          <w:rFonts w:ascii="Arial" w:hAnsi="Arial" w:cs="Arial"/>
          <w:iCs/>
          <w:sz w:val="24"/>
          <w:szCs w:val="24"/>
        </w:rPr>
        <w:t>na zasadach ogólnych</w:t>
      </w:r>
      <w:r w:rsidRPr="00836761">
        <w:rPr>
          <w:rFonts w:ascii="Arial" w:hAnsi="Arial" w:cs="Arial"/>
          <w:iCs/>
          <w:sz w:val="24"/>
          <w:szCs w:val="24"/>
        </w:rPr>
        <w:t>.</w:t>
      </w:r>
    </w:p>
    <w:p w14:paraId="6ED7D767" w14:textId="77777777" w:rsidR="00B11B21" w:rsidRDefault="00B11B21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696F7B08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§8</w:t>
      </w:r>
    </w:p>
    <w:p w14:paraId="74CFE268" w14:textId="77777777" w:rsidR="00B11B21" w:rsidRDefault="00273F3E" w:rsidP="002C6440">
      <w:pPr>
        <w:pStyle w:val="Akapitzlist"/>
        <w:numPr>
          <w:ilvl w:val="0"/>
          <w:numId w:val="27"/>
        </w:numPr>
        <w:spacing w:after="0" w:line="360" w:lineRule="auto"/>
        <w:ind w:left="0" w:firstLine="0"/>
        <w:jc w:val="both"/>
      </w:pPr>
      <w:r>
        <w:rPr>
          <w:rFonts w:ascii="Arial" w:hAnsi="Arial" w:cs="Arial"/>
          <w:iCs/>
          <w:sz w:val="24"/>
          <w:szCs w:val="24"/>
        </w:rPr>
        <w:t>Wykonawca przekazuje wraz z pojazdem stanowiącym przedmiot umowy marka:</w:t>
      </w:r>
      <w:r>
        <w:t xml:space="preserve"> </w:t>
      </w:r>
      <w:r>
        <w:rPr>
          <w:rFonts w:ascii="Arial" w:hAnsi="Arial" w:cs="Arial"/>
          <w:iCs/>
          <w:sz w:val="24"/>
          <w:szCs w:val="24"/>
        </w:rPr>
        <w:t>…..,  model: ………………., gwarancji producenta:</w:t>
      </w:r>
    </w:p>
    <w:p w14:paraId="662D9D53" w14:textId="77777777" w:rsidR="00B11B21" w:rsidRDefault="00273F3E" w:rsidP="002C6440">
      <w:pPr>
        <w:pStyle w:val="Akapitzlist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mechanicznej(na silnik wszystkie podzespoły samochodu, obejmujące prawidłowe funkcjonowanie samochodu, wady materiałowe i fabryczne na okres ….. lat,</w:t>
      </w:r>
    </w:p>
    <w:p w14:paraId="7EF96891" w14:textId="77777777" w:rsidR="00B11B21" w:rsidRDefault="00273F3E" w:rsidP="002C6440">
      <w:pPr>
        <w:pStyle w:val="Akapitzlist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na powłokę lakierniczą na okres …………. lat,</w:t>
      </w:r>
    </w:p>
    <w:p w14:paraId="412D86B3" w14:textId="77777777" w:rsidR="00B11B21" w:rsidRDefault="00273F3E" w:rsidP="002C6440">
      <w:pPr>
        <w:pStyle w:val="Akapitzlist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 zakresie perforacji korozyjną nadwozia na okres ………….. lat.</w:t>
      </w:r>
    </w:p>
    <w:p w14:paraId="50A3346A" w14:textId="09935C28" w:rsidR="002C6440" w:rsidRDefault="002C6440" w:rsidP="002C6440">
      <w:pPr>
        <w:pStyle w:val="Akapitzlist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na wyposażenie pojazdu ……………. lat</w:t>
      </w:r>
    </w:p>
    <w:p w14:paraId="0A955CF8" w14:textId="77777777" w:rsidR="00B11B21" w:rsidRDefault="00273F3E" w:rsidP="002C6440">
      <w:pPr>
        <w:pStyle w:val="Akapitzlist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Okres gwarancji liczony jest od dnia rejestracji pojazdu .</w:t>
      </w:r>
    </w:p>
    <w:p w14:paraId="1F1C44B4" w14:textId="77777777" w:rsidR="00B11B21" w:rsidRDefault="00273F3E" w:rsidP="002C6440">
      <w:pPr>
        <w:pStyle w:val="Akapitzlist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Uprawnienia wynikające z udzielonej gwarancji przechodzą na innego posiadacza/właściciela pojazdu bez konieczności potwierdzenia tego w osobnym dokumencie.</w:t>
      </w:r>
    </w:p>
    <w:p w14:paraId="1A84601F" w14:textId="77777777" w:rsidR="00B11B21" w:rsidRDefault="00273F3E" w:rsidP="002C6440">
      <w:pPr>
        <w:pStyle w:val="Akapitzlist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Zamawiający może dochodzić roszczeń wynikających z gwarancji także po upływie okresu gwarancji, jeżeli dokonał zgłoszenia wady przed jego upływem.</w:t>
      </w:r>
    </w:p>
    <w:p w14:paraId="61BB0BFE" w14:textId="4461C3CA" w:rsidR="007F4A2B" w:rsidRPr="00836761" w:rsidRDefault="007F4A2B" w:rsidP="007F4A2B">
      <w:pPr>
        <w:pStyle w:val="Akapitzlist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 w:rsidRPr="00836761">
        <w:rPr>
          <w:rFonts w:ascii="Arial" w:eastAsia="Times New Roman" w:hAnsi="Arial" w:cs="Arial"/>
          <w:kern w:val="0"/>
          <w:sz w:val="24"/>
          <w:szCs w:val="24"/>
          <w:lang w:eastAsia="pl-PL"/>
        </w:rPr>
        <w:t>Zamawiający może wykonywać uprawnienia z tytułu niezgodności rzeczy sprzedanej z umową niezależnie od uprawnień wynikających z gwarancji. Wykonanie uprawnień z gwarancji nie wpływa na odpowiedzialność Wykonawcy z tytułu niezgodności przedmiotu umowy z umową.</w:t>
      </w:r>
    </w:p>
    <w:p w14:paraId="6368379D" w14:textId="77777777" w:rsidR="00B11B21" w:rsidRPr="00836761" w:rsidRDefault="00B11B21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302A5E46" w14:textId="77777777" w:rsidR="00B11B21" w:rsidRDefault="00273F3E" w:rsidP="002C6440">
      <w:pPr>
        <w:pStyle w:val="Standard"/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§9</w:t>
      </w:r>
    </w:p>
    <w:p w14:paraId="646F6DE8" w14:textId="77777777" w:rsidR="00B11B21" w:rsidRDefault="00273F3E" w:rsidP="002C6440">
      <w:pPr>
        <w:pStyle w:val="Standard"/>
        <w:numPr>
          <w:ilvl w:val="0"/>
          <w:numId w:val="29"/>
        </w:numPr>
        <w:spacing w:after="0" w:line="360" w:lineRule="auto"/>
        <w:ind w:left="0" w:firstLine="0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Zakazuje się zmian postanowień zawartej umowy w stosunku do treści oferty, na podstawie której dokonano wyboru wykonawcy, chyba że zachodzą okoliczności określone na podstawie art. 454-455 Ustawy.</w:t>
      </w:r>
    </w:p>
    <w:p w14:paraId="21D84C41" w14:textId="77777777" w:rsidR="00B11B21" w:rsidRDefault="00273F3E" w:rsidP="002C6440">
      <w:pPr>
        <w:pStyle w:val="Standard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Wszelkie zmiany niniejszej umowy będą dokonywane za zgodą obydwu Stron, na piśmie pod rygorem nieważności.</w:t>
      </w:r>
    </w:p>
    <w:p w14:paraId="01F20D78" w14:textId="77777777" w:rsidR="00B11B21" w:rsidRDefault="00273F3E" w:rsidP="002C6440">
      <w:pPr>
        <w:pStyle w:val="Standard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 sprawach cywilnych nieuregulowanych umową mają zastosowanie przepisy Ustawy oraz Kodeksu Cywilnego.</w:t>
      </w:r>
    </w:p>
    <w:p w14:paraId="3DFB5C62" w14:textId="77777777" w:rsidR="00B11B21" w:rsidRDefault="00273F3E" w:rsidP="002C6440">
      <w:pPr>
        <w:pStyle w:val="Standard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Rozstrzyganie ewentualnych sporów nastąpi w sądzie właściwym dla siedziby Zamawiającego.</w:t>
      </w:r>
    </w:p>
    <w:p w14:paraId="6F13E063" w14:textId="77777777" w:rsidR="00B11B21" w:rsidRDefault="00273F3E" w:rsidP="002C6440">
      <w:pPr>
        <w:pStyle w:val="Standard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Umowę sporządzono w dwóch jednobrzmiących egzemplarzach – 1 dla Zamawiającego i 1 dla Wykonawcy</w:t>
      </w:r>
    </w:p>
    <w:p w14:paraId="68941D10" w14:textId="77777777" w:rsidR="00B11B21" w:rsidRDefault="00B11B21" w:rsidP="002C6440">
      <w:pPr>
        <w:pStyle w:val="Standard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152BEC9F" w14:textId="77777777" w:rsidR="00B11B21" w:rsidRDefault="00B11B21" w:rsidP="002C6440">
      <w:pPr>
        <w:pStyle w:val="Standard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1214243" w14:textId="77777777" w:rsidR="00B11B21" w:rsidRDefault="00273F3E" w:rsidP="002C6440">
      <w:pPr>
        <w:pStyle w:val="Standard"/>
        <w:spacing w:after="0" w:line="360" w:lineRule="auto"/>
      </w:pPr>
      <w:r>
        <w:rPr>
          <w:rFonts w:ascii="Arial" w:hAnsi="Arial" w:cs="Arial"/>
          <w:b/>
          <w:bCs/>
          <w:sz w:val="24"/>
          <w:szCs w:val="24"/>
        </w:rPr>
        <w:t>Zamawiający:                                                                       Wykonawca:</w:t>
      </w:r>
    </w:p>
    <w:sectPr w:rsidR="00B11B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FB7B8" w14:textId="77777777" w:rsidR="000E14BD" w:rsidRDefault="000E14BD">
      <w:pPr>
        <w:spacing w:after="0"/>
      </w:pPr>
      <w:r>
        <w:separator/>
      </w:r>
    </w:p>
  </w:endnote>
  <w:endnote w:type="continuationSeparator" w:id="0">
    <w:p w14:paraId="137F398E" w14:textId="77777777" w:rsidR="000E14BD" w:rsidRDefault="000E14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EE87" w14:textId="77777777" w:rsidR="00CC3E34" w:rsidRDefault="00CC3E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D5E7" w14:textId="400A6BB6" w:rsidR="00273F3E" w:rsidRPr="00880487" w:rsidRDefault="00880487" w:rsidP="00880487">
    <w:pPr>
      <w:pStyle w:val="Stopka"/>
      <w:tabs>
        <w:tab w:val="left" w:pos="510"/>
      </w:tabs>
      <w:jc w:val="center"/>
      <w:rPr>
        <w:sz w:val="16"/>
        <w:szCs w:val="16"/>
      </w:rPr>
    </w:pPr>
    <w:bookmarkStart w:id="5" w:name="_Hlk185316959"/>
    <w:r w:rsidRPr="00880487">
      <w:rPr>
        <w:sz w:val="16"/>
        <w:szCs w:val="16"/>
      </w:rPr>
      <w:t xml:space="preserve">Projekt </w:t>
    </w:r>
    <w:bookmarkStart w:id="6" w:name="_Hlk184818842"/>
    <w:r w:rsidRPr="00880487">
      <w:rPr>
        <w:sz w:val="16"/>
        <w:szCs w:val="16"/>
      </w:rPr>
      <w:t>Zakup samochodu ratowniczo- gaśniczego wraz z wyposażeniem dla OSP Żydowo dofinansowany w ramach Programu Fundusze Europejskie dla Pomorza Zachodniego 2021 – 2027 Priorytet 2: Fundusze Europejskie na rzecz zielonego Pomorza Zachodniego Działanie 2.15: Wzmocnienie służb ratownictwa</w:t>
    </w:r>
    <w:r>
      <w:rPr>
        <w:sz w:val="16"/>
        <w:szCs w:val="16"/>
      </w:rPr>
      <w:t xml:space="preserve"> </w:t>
    </w:r>
    <w:r w:rsidRPr="00880487">
      <w:rPr>
        <w:sz w:val="16"/>
        <w:szCs w:val="16"/>
      </w:rPr>
      <w:t>Umowa nr FEPZ.02.15-IZ.00-0002/24 z dn. 23.10.2024 r.</w:t>
    </w:r>
  </w:p>
  <w:bookmarkEnd w:id="5"/>
  <w:bookmarkEnd w:id="6"/>
  <w:p w14:paraId="03C5CA00" w14:textId="77777777" w:rsidR="00273F3E" w:rsidRDefault="00273F3E">
    <w:pPr>
      <w:pStyle w:val="Stopka"/>
      <w:tabs>
        <w:tab w:val="left" w:pos="510"/>
      </w:tabs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B4C52">
      <w:rPr>
        <w:noProof/>
      </w:rPr>
      <w:t>8</w:t>
    </w:r>
    <w:r>
      <w:fldChar w:fldCharType="end"/>
    </w:r>
  </w:p>
  <w:p w14:paraId="55E315A0" w14:textId="77777777" w:rsidR="00273F3E" w:rsidRDefault="00273F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6D0A" w14:textId="77777777" w:rsidR="00CC3E34" w:rsidRDefault="00CC3E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C1D01" w14:textId="77777777" w:rsidR="000E14BD" w:rsidRDefault="000E14B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FC32B97" w14:textId="77777777" w:rsidR="000E14BD" w:rsidRDefault="000E14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1B903" w14:textId="77777777" w:rsidR="00CC3E34" w:rsidRDefault="00CC3E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40C7" w14:textId="0E0A199F" w:rsidR="00273F3E" w:rsidRDefault="00273F3E">
    <w:pPr>
      <w:pStyle w:val="Nagwek"/>
    </w:pPr>
    <w:r>
      <w:tab/>
    </w:r>
    <w:r>
      <w:tab/>
    </w:r>
    <w:r w:rsidR="00880487">
      <w:rPr>
        <w:noProof/>
        <w:lang w:eastAsia="pl-PL"/>
      </w:rPr>
      <w:drawing>
        <wp:inline distT="0" distB="0" distL="0" distR="0" wp14:anchorId="3485AA7A" wp14:editId="4A5425CF">
          <wp:extent cx="5828596" cy="612775"/>
          <wp:effectExtent l="0" t="0" r="1270" b="0"/>
          <wp:docPr id="15954491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54491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3444" cy="6143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61ED" w14:textId="77777777" w:rsidR="00CC3E34" w:rsidRDefault="00CC3E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70A2"/>
    <w:multiLevelType w:val="multilevel"/>
    <w:tmpl w:val="4E243244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E644BFF"/>
    <w:multiLevelType w:val="multilevel"/>
    <w:tmpl w:val="710686DA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F251FC9"/>
    <w:multiLevelType w:val="hybridMultilevel"/>
    <w:tmpl w:val="17E8A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91E62"/>
    <w:multiLevelType w:val="multilevel"/>
    <w:tmpl w:val="AD6205AC"/>
    <w:styleLink w:val="WWNum1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10239C7"/>
    <w:multiLevelType w:val="multilevel"/>
    <w:tmpl w:val="6A74848A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3DA5317"/>
    <w:multiLevelType w:val="multilevel"/>
    <w:tmpl w:val="A3A6C7E2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C755BC2"/>
    <w:multiLevelType w:val="multilevel"/>
    <w:tmpl w:val="E3782B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72306DF"/>
    <w:multiLevelType w:val="multilevel"/>
    <w:tmpl w:val="A212F4DC"/>
    <w:styleLink w:val="WWNum1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9605DDB"/>
    <w:multiLevelType w:val="multilevel"/>
    <w:tmpl w:val="EEF009CC"/>
    <w:styleLink w:val="WWNum14"/>
    <w:lvl w:ilvl="0">
      <w:start w:val="1"/>
      <w:numFmt w:val="lowerLetter"/>
      <w:lvlText w:val="%1)"/>
      <w:lvlJc w:val="right"/>
      <w:pPr>
        <w:ind w:left="1086" w:hanging="360"/>
      </w:pPr>
    </w:lvl>
    <w:lvl w:ilvl="1">
      <w:start w:val="1"/>
      <w:numFmt w:val="lowerLetter"/>
      <w:lvlText w:val="%2."/>
      <w:lvlJc w:val="left"/>
      <w:pPr>
        <w:ind w:left="1806" w:hanging="360"/>
      </w:pPr>
    </w:lvl>
    <w:lvl w:ilvl="2">
      <w:start w:val="1"/>
      <w:numFmt w:val="lowerRoman"/>
      <w:lvlText w:val="%1.%2.%3."/>
      <w:lvlJc w:val="right"/>
      <w:pPr>
        <w:ind w:left="2526" w:hanging="180"/>
      </w:pPr>
    </w:lvl>
    <w:lvl w:ilvl="3">
      <w:start w:val="1"/>
      <w:numFmt w:val="decimal"/>
      <w:lvlText w:val="%1.%2.%3.%4."/>
      <w:lvlJc w:val="left"/>
      <w:pPr>
        <w:ind w:left="3246" w:hanging="360"/>
      </w:pPr>
    </w:lvl>
    <w:lvl w:ilvl="4">
      <w:start w:val="1"/>
      <w:numFmt w:val="lowerLetter"/>
      <w:lvlText w:val="%1.%2.%3.%4.%5."/>
      <w:lvlJc w:val="left"/>
      <w:pPr>
        <w:ind w:left="3966" w:hanging="360"/>
      </w:pPr>
    </w:lvl>
    <w:lvl w:ilvl="5">
      <w:start w:val="1"/>
      <w:numFmt w:val="lowerRoman"/>
      <w:lvlText w:val="%1.%2.%3.%4.%5.%6."/>
      <w:lvlJc w:val="right"/>
      <w:pPr>
        <w:ind w:left="4686" w:hanging="180"/>
      </w:pPr>
    </w:lvl>
    <w:lvl w:ilvl="6">
      <w:start w:val="1"/>
      <w:numFmt w:val="decimal"/>
      <w:lvlText w:val="%1.%2.%3.%4.%5.%6.%7."/>
      <w:lvlJc w:val="left"/>
      <w:pPr>
        <w:ind w:left="5406" w:hanging="360"/>
      </w:pPr>
    </w:lvl>
    <w:lvl w:ilvl="7">
      <w:start w:val="1"/>
      <w:numFmt w:val="lowerLetter"/>
      <w:lvlText w:val="%1.%2.%3.%4.%5.%6.%7.%8."/>
      <w:lvlJc w:val="left"/>
      <w:pPr>
        <w:ind w:left="6126" w:hanging="360"/>
      </w:pPr>
    </w:lvl>
    <w:lvl w:ilvl="8">
      <w:start w:val="1"/>
      <w:numFmt w:val="lowerRoman"/>
      <w:lvlText w:val="%1.%2.%3.%4.%5.%6.%7.%8.%9."/>
      <w:lvlJc w:val="right"/>
      <w:pPr>
        <w:ind w:left="6846" w:hanging="180"/>
      </w:pPr>
    </w:lvl>
  </w:abstractNum>
  <w:abstractNum w:abstractNumId="9" w15:restartNumberingAfterBreak="0">
    <w:nsid w:val="3A160CDD"/>
    <w:multiLevelType w:val="multilevel"/>
    <w:tmpl w:val="58EA8B9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D25FE7"/>
    <w:multiLevelType w:val="multilevel"/>
    <w:tmpl w:val="06320B2A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44F41A7C"/>
    <w:multiLevelType w:val="multilevel"/>
    <w:tmpl w:val="97D094FC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8A514B8"/>
    <w:multiLevelType w:val="multilevel"/>
    <w:tmpl w:val="0396FD70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48CB622C"/>
    <w:multiLevelType w:val="multilevel"/>
    <w:tmpl w:val="FC8E6832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18E7ECB"/>
    <w:multiLevelType w:val="multilevel"/>
    <w:tmpl w:val="EAFAF726"/>
    <w:styleLink w:val="WWNum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5" w15:restartNumberingAfterBreak="0">
    <w:nsid w:val="54D40BF4"/>
    <w:multiLevelType w:val="multilevel"/>
    <w:tmpl w:val="6EDA2FA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4F55E16"/>
    <w:multiLevelType w:val="hybridMultilevel"/>
    <w:tmpl w:val="5D306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41D80"/>
    <w:multiLevelType w:val="multilevel"/>
    <w:tmpl w:val="DA80EABE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07120296">
    <w:abstractNumId w:val="9"/>
  </w:num>
  <w:num w:numId="2" w16cid:durableId="221409302">
    <w:abstractNumId w:val="15"/>
  </w:num>
  <w:num w:numId="3" w16cid:durableId="1105031041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color w:val="auto"/>
          <w:sz w:val="24"/>
          <w:szCs w:val="24"/>
        </w:rPr>
      </w:lvl>
    </w:lvlOverride>
  </w:num>
  <w:num w:numId="4" w16cid:durableId="1024794875">
    <w:abstractNumId w:val="17"/>
  </w:num>
  <w:num w:numId="5" w16cid:durableId="1011877275">
    <w:abstractNumId w:val="1"/>
  </w:num>
  <w:num w:numId="6" w16cid:durableId="1297447344">
    <w:abstractNumId w:val="14"/>
  </w:num>
  <w:num w:numId="7" w16cid:durableId="823855505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color w:val="auto"/>
        </w:rPr>
      </w:lvl>
    </w:lvlOverride>
  </w:num>
  <w:num w:numId="8" w16cid:durableId="1546530084">
    <w:abstractNumId w:val="5"/>
  </w:num>
  <w:num w:numId="9" w16cid:durableId="1313829398">
    <w:abstractNumId w:val="11"/>
  </w:num>
  <w:num w:numId="10" w16cid:durableId="1148475280">
    <w:abstractNumId w:val="12"/>
  </w:num>
  <w:num w:numId="11" w16cid:durableId="2137480257">
    <w:abstractNumId w:val="4"/>
  </w:num>
  <w:num w:numId="12" w16cid:durableId="1531718326">
    <w:abstractNumId w:val="6"/>
  </w:num>
  <w:num w:numId="13" w16cid:durableId="4483990">
    <w:abstractNumId w:val="13"/>
  </w:num>
  <w:num w:numId="14" w16cid:durableId="1824008559">
    <w:abstractNumId w:val="8"/>
  </w:num>
  <w:num w:numId="15" w16cid:durableId="1273785057">
    <w:abstractNumId w:val="3"/>
  </w:num>
  <w:num w:numId="16" w16cid:durableId="1357728967">
    <w:abstractNumId w:val="7"/>
  </w:num>
  <w:num w:numId="17" w16cid:durableId="103618764">
    <w:abstractNumId w:val="15"/>
    <w:lvlOverride w:ilvl="0">
      <w:startOverride w:val="1"/>
    </w:lvlOverride>
  </w:num>
  <w:num w:numId="18" w16cid:durableId="1643581212">
    <w:abstractNumId w:val="1"/>
    <w:lvlOverride w:ilvl="0">
      <w:startOverride w:val="1"/>
    </w:lvlOverride>
  </w:num>
  <w:num w:numId="19" w16cid:durableId="821431330">
    <w:abstractNumId w:val="4"/>
    <w:lvlOverride w:ilvl="0">
      <w:startOverride w:val="1"/>
    </w:lvlOverride>
  </w:num>
  <w:num w:numId="20" w16cid:durableId="1273706305">
    <w:abstractNumId w:val="11"/>
  </w:num>
  <w:num w:numId="21" w16cid:durableId="447437049">
    <w:abstractNumId w:val="10"/>
    <w:lvlOverride w:ilvl="0">
      <w:startOverride w:val="1"/>
    </w:lvlOverride>
  </w:num>
  <w:num w:numId="22" w16cid:durableId="1649356122">
    <w:abstractNumId w:val="17"/>
    <w:lvlOverride w:ilvl="0">
      <w:startOverride w:val="1"/>
    </w:lvlOverride>
  </w:num>
  <w:num w:numId="23" w16cid:durableId="49113239">
    <w:abstractNumId w:val="5"/>
    <w:lvlOverride w:ilvl="0">
      <w:startOverride w:val="1"/>
    </w:lvlOverride>
  </w:num>
  <w:num w:numId="24" w16cid:durableId="1707173730">
    <w:abstractNumId w:val="8"/>
    <w:lvlOverride w:ilvl="0">
      <w:startOverride w:val="1"/>
    </w:lvlOverride>
  </w:num>
  <w:num w:numId="25" w16cid:durableId="1539197619">
    <w:abstractNumId w:val="0"/>
    <w:lvlOverride w:ilvl="0">
      <w:startOverride w:val="1"/>
    </w:lvlOverride>
  </w:num>
  <w:num w:numId="26" w16cid:durableId="159663657">
    <w:abstractNumId w:val="14"/>
    <w:lvlOverride w:ilvl="0">
      <w:startOverride w:val="1"/>
    </w:lvlOverride>
  </w:num>
  <w:num w:numId="27" w16cid:durableId="2117672444">
    <w:abstractNumId w:val="6"/>
    <w:lvlOverride w:ilvl="0">
      <w:startOverride w:val="1"/>
    </w:lvlOverride>
  </w:num>
  <w:num w:numId="28" w16cid:durableId="1330523112">
    <w:abstractNumId w:val="13"/>
    <w:lvlOverride w:ilvl="0">
      <w:startOverride w:val="1"/>
    </w:lvlOverride>
  </w:num>
  <w:num w:numId="29" w16cid:durableId="1376538919">
    <w:abstractNumId w:val="9"/>
    <w:lvlOverride w:ilvl="0">
      <w:startOverride w:val="1"/>
    </w:lvlOverride>
  </w:num>
  <w:num w:numId="30" w16cid:durableId="11806523">
    <w:abstractNumId w:val="2"/>
  </w:num>
  <w:num w:numId="31" w16cid:durableId="1587761378">
    <w:abstractNumId w:val="16"/>
  </w:num>
  <w:num w:numId="32" w16cid:durableId="1283993914">
    <w:abstractNumId w:val="10"/>
  </w:num>
  <w:num w:numId="33" w16cid:durableId="179656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B21"/>
    <w:rsid w:val="000075EF"/>
    <w:rsid w:val="00097662"/>
    <w:rsid w:val="000C1379"/>
    <w:rsid w:val="000E14BD"/>
    <w:rsid w:val="001B6FB6"/>
    <w:rsid w:val="00273F3E"/>
    <w:rsid w:val="002C6440"/>
    <w:rsid w:val="002C6F9B"/>
    <w:rsid w:val="003B4C52"/>
    <w:rsid w:val="003E5E04"/>
    <w:rsid w:val="004A261D"/>
    <w:rsid w:val="00513004"/>
    <w:rsid w:val="00573AD4"/>
    <w:rsid w:val="005D7830"/>
    <w:rsid w:val="00671DB3"/>
    <w:rsid w:val="00682F1D"/>
    <w:rsid w:val="006843F2"/>
    <w:rsid w:val="007341E9"/>
    <w:rsid w:val="00782F73"/>
    <w:rsid w:val="007E7EE8"/>
    <w:rsid w:val="007F4A2B"/>
    <w:rsid w:val="00801932"/>
    <w:rsid w:val="00836761"/>
    <w:rsid w:val="0086160A"/>
    <w:rsid w:val="00880487"/>
    <w:rsid w:val="009307C0"/>
    <w:rsid w:val="009518CC"/>
    <w:rsid w:val="00A05EC4"/>
    <w:rsid w:val="00A231DF"/>
    <w:rsid w:val="00A4022D"/>
    <w:rsid w:val="00B11B21"/>
    <w:rsid w:val="00B74385"/>
    <w:rsid w:val="00BB7D8A"/>
    <w:rsid w:val="00C13DD2"/>
    <w:rsid w:val="00CC3E34"/>
    <w:rsid w:val="00D65576"/>
    <w:rsid w:val="00DE5FEA"/>
    <w:rsid w:val="00E00DB4"/>
    <w:rsid w:val="00E276B9"/>
    <w:rsid w:val="00E65E50"/>
    <w:rsid w:val="00EB4398"/>
    <w:rsid w:val="00EC11E0"/>
    <w:rsid w:val="00F7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E01BE"/>
  <w15:docId w15:val="{00645077-07FB-4F43-B6AE-0E5A711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ahoma" w:hAnsi="Tahoma"/>
      <w:sz w:val="1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Tekstdymka">
    <w:name w:val="Balloon Text"/>
    <w:basedOn w:val="Standard"/>
    <w:pPr>
      <w:spacing w:after="0"/>
    </w:pPr>
    <w:rPr>
      <w:rFonts w:ascii="Segoe UI" w:hAnsi="Segoe UI" w:cs="Segoe UI"/>
      <w:szCs w:val="18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  <w:rPr>
      <w:rFonts w:ascii="Tahoma" w:hAnsi="Tahoma"/>
      <w:sz w:val="18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NagwekZnak">
    <w:name w:val="Nagłówek Znak"/>
    <w:basedOn w:val="Domylnaczcionkaakapitu"/>
    <w:rPr>
      <w:rFonts w:ascii="Tahoma" w:hAnsi="Tahoma"/>
      <w:sz w:val="18"/>
    </w:rPr>
  </w:style>
  <w:style w:type="character" w:customStyle="1" w:styleId="StopkaZnak">
    <w:name w:val="Stopka Znak"/>
    <w:basedOn w:val="Domylnaczcionkaakapitu"/>
    <w:rPr>
      <w:rFonts w:ascii="Tahoma" w:hAnsi="Tahoma"/>
      <w:sz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NumberingSymbols">
    <w:name w:val="Numbering Symbols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2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33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D78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78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78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8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8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3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0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faktura.gov.pl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34BF8-04CF-48AA-AB78-44241703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1942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m.dworakowska</cp:lastModifiedBy>
  <cp:revision>10</cp:revision>
  <cp:lastPrinted>2024-09-05T08:56:00Z</cp:lastPrinted>
  <dcterms:created xsi:type="dcterms:W3CDTF">2024-12-12T08:50:00Z</dcterms:created>
  <dcterms:modified xsi:type="dcterms:W3CDTF">2024-12-20T08:30:00Z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